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F16" w:rsidRDefault="00313F16" w:rsidP="00313F1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F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региональной Кадастровой палате прошла неделя телефонных консультаций для граждан</w:t>
      </w:r>
    </w:p>
    <w:p w:rsidR="00035F8E" w:rsidRPr="00035F8E" w:rsidRDefault="00313F16" w:rsidP="00035F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прошлой неделе</w:t>
      </w:r>
      <w:r w:rsidR="00035F8E" w:rsidRPr="00035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BA9" w:rsidRPr="00035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Федеральная кадастровая палата </w:t>
      </w:r>
      <w:hyperlink r:id="rId7" w:history="1">
        <w:r w:rsidR="00816640" w:rsidRPr="00D46C32">
          <w:rPr>
            <w:rStyle w:val="aa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прове</w:t>
        </w:r>
        <w:r>
          <w:rPr>
            <w:rStyle w:val="aa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ла</w:t>
        </w:r>
      </w:hyperlink>
      <w:r w:rsidR="008166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BA9" w:rsidRPr="00035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недел</w:t>
      </w:r>
      <w:r w:rsidR="008166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="00A23BA9" w:rsidRPr="00035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консультаций по вопросам </w:t>
      </w:r>
      <w:r w:rsidR="00A23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оформления</w:t>
      </w:r>
      <w:r w:rsidR="00A23BA9" w:rsidRPr="00035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недвижимости</w:t>
      </w:r>
      <w:r w:rsidR="00A23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23BA9" w:rsidRPr="00035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035F8E" w:rsidRPr="00035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всех регионах </w:t>
      </w:r>
      <w:r w:rsidR="00A23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страны</w:t>
      </w:r>
      <w:r w:rsidR="00035F8E" w:rsidRPr="00035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прошли горячие линии, в рамках которых </w:t>
      </w:r>
      <w:r w:rsidR="00A23BA9" w:rsidRPr="00035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A23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смог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="00A23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получить ответы на интересующие вопросы.</w:t>
      </w:r>
      <w:r w:rsidR="00A23BA9" w:rsidRPr="00035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9447E" w:rsidRDefault="00313F16" w:rsidP="00C220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Горячие линии</w:t>
      </w:r>
      <w:r w:rsidR="00816640"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позволили</w:t>
      </w:r>
      <w:r w:rsidR="00816640"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 </w:t>
      </w:r>
      <w:r w:rsidR="00816640"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режиме реального времени получить </w:t>
      </w:r>
      <w:r w:rsidRPr="00313F16">
        <w:rPr>
          <w:rFonts w:ascii="Times New Roman" w:hAnsi="Times New Roman" w:cs="Times New Roman"/>
          <w:sz w:val="28"/>
          <w:szCs w:val="28"/>
        </w:rPr>
        <w:t>разъяснения</w:t>
      </w:r>
      <w:r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640"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специалистов </w:t>
      </w:r>
      <w:hyperlink r:id="rId8" w:history="1">
        <w:r w:rsidRPr="000454CB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Кадастровой палаты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3F16">
        <w:rPr>
          <w:rFonts w:ascii="Times New Roman" w:hAnsi="Times New Roman" w:cs="Times New Roman"/>
          <w:sz w:val="28"/>
          <w:szCs w:val="28"/>
        </w:rPr>
        <w:t>по наиболее актуальным вопросам</w:t>
      </w:r>
      <w:r>
        <w:rPr>
          <w:rFonts w:ascii="Times New Roman" w:hAnsi="Times New Roman" w:cs="Times New Roman"/>
          <w:sz w:val="28"/>
          <w:szCs w:val="28"/>
        </w:rPr>
        <w:t>, возникающим в ситуациях оформления недвижимости</w:t>
      </w:r>
      <w:r w:rsidRPr="00313F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 новосибирцев и жителей области была возможность задать вопросы специалистам региональной </w:t>
      </w:r>
      <w:r w:rsidRPr="000454CB">
        <w:rPr>
          <w:rFonts w:ascii="Times New Roman" w:hAnsi="Times New Roman" w:cs="Times New Roman"/>
          <w:sz w:val="28"/>
          <w:szCs w:val="28"/>
        </w:rPr>
        <w:t>Кадастровой палаты</w:t>
      </w:r>
      <w:r>
        <w:rPr>
          <w:rFonts w:ascii="Times New Roman" w:hAnsi="Times New Roman" w:cs="Times New Roman"/>
          <w:sz w:val="28"/>
          <w:szCs w:val="28"/>
        </w:rPr>
        <w:t xml:space="preserve"> в ходе </w:t>
      </w:r>
      <w:r w:rsidR="00895E28">
        <w:rPr>
          <w:rFonts w:ascii="Times New Roman" w:hAnsi="Times New Roman" w:cs="Times New Roman"/>
          <w:sz w:val="28"/>
          <w:szCs w:val="28"/>
        </w:rPr>
        <w:t>нескольких</w:t>
      </w:r>
      <w:r>
        <w:rPr>
          <w:rFonts w:ascii="Times New Roman" w:hAnsi="Times New Roman" w:cs="Times New Roman"/>
          <w:sz w:val="28"/>
          <w:szCs w:val="28"/>
        </w:rPr>
        <w:t xml:space="preserve"> горячих линий.</w:t>
      </w:r>
      <w:r w:rsidR="006C4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EE1" w:rsidRDefault="00BF24FD" w:rsidP="00C220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6C4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ксперты региональной Кадастровой палаты отметили высокую заинтересованность граждан в решении проблемных ситуаций оформления недвижимости посредством </w:t>
      </w:r>
      <w:r w:rsidR="00895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звонков на </w:t>
      </w:r>
      <w:r w:rsidR="006C4E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</w:t>
      </w:r>
      <w:r w:rsidR="00895E28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6C4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</w:t>
      </w:r>
      <w:r w:rsidR="00895E2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C4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E4EE1">
        <w:rPr>
          <w:rFonts w:ascii="Times New Roman" w:hAnsi="Times New Roman" w:cs="Times New Roman"/>
          <w:sz w:val="28"/>
          <w:szCs w:val="28"/>
        </w:rPr>
        <w:t xml:space="preserve">Всего в течение недели консультаций </w:t>
      </w:r>
      <w:r w:rsidR="001E6B68">
        <w:rPr>
          <w:rFonts w:ascii="Times New Roman" w:hAnsi="Times New Roman" w:cs="Times New Roman"/>
          <w:sz w:val="28"/>
          <w:szCs w:val="28"/>
        </w:rPr>
        <w:t xml:space="preserve">с 23 по 27 ноября </w:t>
      </w:r>
      <w:r w:rsidR="00BE4EE1">
        <w:rPr>
          <w:rFonts w:ascii="Times New Roman" w:hAnsi="Times New Roman" w:cs="Times New Roman"/>
          <w:sz w:val="28"/>
          <w:szCs w:val="28"/>
        </w:rPr>
        <w:t>от жителей региона поступило</w:t>
      </w:r>
      <w:r w:rsidR="007148E7">
        <w:rPr>
          <w:rFonts w:ascii="Times New Roman" w:hAnsi="Times New Roman" w:cs="Times New Roman"/>
          <w:sz w:val="28"/>
          <w:szCs w:val="28"/>
        </w:rPr>
        <w:t xml:space="preserve"> более 30 </w:t>
      </w:r>
      <w:r w:rsidR="00BE4EE1">
        <w:rPr>
          <w:rFonts w:ascii="Times New Roman" w:hAnsi="Times New Roman" w:cs="Times New Roman"/>
          <w:sz w:val="28"/>
          <w:szCs w:val="28"/>
        </w:rPr>
        <w:t xml:space="preserve">звонков с </w:t>
      </w:r>
      <w:r w:rsidR="001E6B68">
        <w:rPr>
          <w:rFonts w:ascii="Times New Roman" w:hAnsi="Times New Roman" w:cs="Times New Roman"/>
          <w:sz w:val="28"/>
          <w:szCs w:val="28"/>
        </w:rPr>
        <w:t xml:space="preserve">различными </w:t>
      </w:r>
      <w:r w:rsidR="00BE4EE1">
        <w:rPr>
          <w:rFonts w:ascii="Times New Roman" w:hAnsi="Times New Roman" w:cs="Times New Roman"/>
          <w:sz w:val="28"/>
          <w:szCs w:val="28"/>
        </w:rPr>
        <w:t xml:space="preserve">вопросами, адресованными экспертам </w:t>
      </w:r>
      <w:hyperlink r:id="rId9" w:history="1">
        <w:r w:rsidR="00BE4EE1" w:rsidRPr="000454CB">
          <w:rPr>
            <w:rStyle w:val="aa"/>
            <w:rFonts w:ascii="Times New Roman" w:hAnsi="Times New Roman" w:cs="Times New Roman"/>
            <w:sz w:val="28"/>
            <w:szCs w:val="28"/>
          </w:rPr>
          <w:t>Кадастровой палаты</w:t>
        </w:r>
      </w:hyperlink>
      <w:r w:rsidR="00BE4EE1">
        <w:rPr>
          <w:rFonts w:ascii="Times New Roman" w:hAnsi="Times New Roman" w:cs="Times New Roman"/>
          <w:sz w:val="28"/>
          <w:szCs w:val="28"/>
        </w:rPr>
        <w:t xml:space="preserve"> по Новосибирской области. </w:t>
      </w:r>
    </w:p>
    <w:p w:rsidR="00B50436" w:rsidRPr="00895E28" w:rsidRDefault="00B50436" w:rsidP="00B504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148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ходе горячей линии граждане интересовались порядком выдела земельных участков в счет долей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регламентированным</w:t>
      </w:r>
      <w:r w:rsidRPr="007148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Федеральн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ым</w:t>
      </w:r>
      <w:r w:rsidRPr="007148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ом </w:t>
      </w:r>
      <w:r w:rsidRPr="007148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№ 101.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Кроме того,</w:t>
      </w:r>
      <w:r w:rsidRPr="007148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поступали вопросы, связанные с образованием земельного участка на основании проекта межевания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а также с исправлением реестровой ошибки в отношении местоположения земельного участка», – </w:t>
      </w:r>
      <w:r w:rsidR="00752C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подвела итоги своей горячей линии</w:t>
      </w:r>
      <w:r w:rsidRPr="00895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6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</w:t>
      </w:r>
      <w:r w:rsidR="00752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ль директора – главный технолог </w:t>
      </w:r>
      <w:r w:rsidRPr="00E46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Оксана Макаренко</w:t>
      </w:r>
      <w:r w:rsidRPr="00895E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148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BE4EE1" w:rsidRDefault="00BE4EE1" w:rsidP="000944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определения и оспаривания кадастровой стоимости объектов недвижимости всегда акту</w:t>
      </w:r>
      <w:r w:rsidR="0071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альны для населения. В рамках горячей линии </w:t>
      </w:r>
      <w:r w:rsidR="007148E7" w:rsidRPr="00632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632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аместитель начальника отдела по учету объектов капитального строительства Екатерина Березовская</w:t>
      </w:r>
      <w:r w:rsidRPr="0071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ответила на </w:t>
      </w:r>
      <w:r w:rsidR="0071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несколько </w:t>
      </w:r>
      <w:r w:rsidRPr="007148E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7148E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1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71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заявленной теме.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4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 w:rsidRPr="00BE4E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региональная Кадастровая палата </w:t>
      </w:r>
      <w:r w:rsidR="00BF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</w:t>
      </w:r>
      <w:hyperlink r:id="rId10" w:history="1">
        <w:r w:rsidRPr="007148E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рассказ</w:t>
        </w:r>
        <w:r w:rsidR="007148E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ыва</w:t>
        </w:r>
        <w:r w:rsidRPr="007148E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ла</w:t>
        </w:r>
      </w:hyperlink>
      <w:r w:rsidRPr="00BE4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способах </w:t>
      </w:r>
      <w:r w:rsidRPr="00BE4E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получения сведений о кадастровой стоимости. </w:t>
      </w:r>
    </w:p>
    <w:p w:rsidR="006C4E1D" w:rsidRDefault="00895E28" w:rsidP="006C4E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среду горячую линию провела </w:t>
      </w:r>
      <w:r w:rsidRPr="00632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BE4EE1" w:rsidRPr="00632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.о. начальника отдела по учету объектов капитального строительства Ульяна Рыбина</w:t>
      </w:r>
      <w:r w:rsidR="006D46FC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Существенная доля вопросов была посвящена подготовке</w:t>
      </w:r>
      <w:r w:rsidR="001E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</w:t>
      </w:r>
      <w:r w:rsidR="006D46F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ументов</w:t>
      </w:r>
      <w:r w:rsidR="001E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перепл</w:t>
      </w:r>
      <w:r w:rsidR="006D46F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анировке</w:t>
      </w:r>
      <w:r w:rsidR="001E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нежилых помещ</w:t>
      </w:r>
      <w:r w:rsidR="006D46F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</w:t>
      </w:r>
      <w:r w:rsidR="001E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</w:t>
      </w:r>
      <w:r w:rsidR="006D4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ногоквартирном доме, недавним изменениям регламента реконструкции, а также особенностям порядка постановки жилого дома на кадастровый учет. </w:t>
      </w:r>
      <w:r w:rsidR="005B3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BF24F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вопросов было</w:t>
      </w:r>
      <w:r w:rsidR="006D4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</w:t>
      </w:r>
      <w:r w:rsidR="00BF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6D4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подготовкой технического плана. </w:t>
      </w:r>
    </w:p>
    <w:p w:rsidR="00BE4EE1" w:rsidRPr="00BE4EE1" w:rsidRDefault="006C4E1D" w:rsidP="006C4E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 порядок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исключения из ЕГРН сведений о координатах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характерных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точек границ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реестровой ошибки?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заключаются особенности постановки помещения на кадастровый учет? Как п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яются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ЕГРН ограниченного доступа </w:t>
      </w:r>
      <w:r w:rsidR="005B3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лицу, который не является 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</w:t>
      </w:r>
      <w:r w:rsidR="005B34D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здания? </w:t>
      </w:r>
      <w:r w:rsidR="005B34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</w:t>
      </w:r>
      <w:r w:rsidR="005B34D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авливается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местоположени</w:t>
      </w:r>
      <w:r w:rsidR="005B34D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ранее учтенного жилого дома на </w:t>
      </w:r>
      <w:r w:rsidR="005B34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участке</w:t>
      </w:r>
      <w:r w:rsidR="003B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BE4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другие </w:t>
      </w:r>
      <w:r w:rsidR="00BE4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в ходе горячей линии ответила </w:t>
      </w:r>
      <w:r w:rsidR="00BE4EE1" w:rsidRPr="00632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начальник юридического отдела Татьяна Мороз</w:t>
      </w:r>
      <w:r w:rsidR="00BE4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F24FD">
        <w:rPr>
          <w:rFonts w:ascii="Times New Roman" w:eastAsia="Times New Roman" w:hAnsi="Times New Roman" w:cs="Times New Roman"/>
          <w:sz w:val="28"/>
          <w:szCs w:val="28"/>
          <w:lang w:eastAsia="ru-RU"/>
        </w:rPr>
        <w:t>Те, к</w:t>
      </w:r>
      <w:r w:rsidR="00895E2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BE4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смог задать Татьяне Викторовне </w:t>
      </w:r>
      <w:r w:rsidR="00BF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</w:t>
      </w:r>
      <w:r w:rsidR="00BE4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недели консультаций, </w:t>
      </w:r>
      <w:r w:rsidR="00895E2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сможет</w:t>
      </w:r>
      <w:r w:rsidR="00BE4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бесплатную юридическую помощь в День юриста, 3 декабря. Телефонное консультирование пройдет с 09.00 до 12.00 по телефону: 8(383)349-95-69, доб. 2989. </w:t>
      </w:r>
      <w:r w:rsidR="00632DCB" w:rsidRPr="00632DCB">
        <w:rPr>
          <w:rFonts w:ascii="Times New Roman" w:hAnsi="Times New Roman" w:cs="Times New Roman"/>
          <w:sz w:val="28"/>
          <w:szCs w:val="28"/>
        </w:rPr>
        <w:t xml:space="preserve">Также задать вопрос можно </w:t>
      </w:r>
      <w:r w:rsidR="00752CEF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632DCB" w:rsidRPr="00632DCB">
        <w:rPr>
          <w:rFonts w:ascii="Times New Roman" w:hAnsi="Times New Roman" w:cs="Times New Roman"/>
          <w:sz w:val="28"/>
          <w:szCs w:val="28"/>
        </w:rPr>
        <w:t>в социальных сетях, написав личное сообщение в группе «</w:t>
      </w:r>
      <w:hyperlink r:id="rId11" w:history="1">
        <w:r w:rsidR="00632DCB" w:rsidRPr="00752CEF">
          <w:rPr>
            <w:rStyle w:val="aa"/>
            <w:rFonts w:ascii="Times New Roman" w:hAnsi="Times New Roman" w:cs="Times New Roman"/>
            <w:sz w:val="28"/>
            <w:szCs w:val="28"/>
          </w:rPr>
          <w:t>ВКонтакте</w:t>
        </w:r>
      </w:hyperlink>
      <w:r w:rsidR="00632DCB" w:rsidRPr="00632DCB">
        <w:rPr>
          <w:rFonts w:ascii="Times New Roman" w:hAnsi="Times New Roman" w:cs="Times New Roman"/>
          <w:sz w:val="28"/>
          <w:szCs w:val="28"/>
        </w:rPr>
        <w:t xml:space="preserve">» или в </w:t>
      </w:r>
      <w:proofErr w:type="spellStart"/>
      <w:r w:rsidR="00632DCB" w:rsidRPr="00632DCB">
        <w:rPr>
          <w:rFonts w:ascii="Times New Roman" w:hAnsi="Times New Roman" w:cs="Times New Roman"/>
          <w:sz w:val="28"/>
          <w:szCs w:val="28"/>
        </w:rPr>
        <w:t>директе</w:t>
      </w:r>
      <w:proofErr w:type="spellEnd"/>
      <w:r w:rsidR="00632DCB" w:rsidRPr="00632DCB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632DCB" w:rsidRPr="00752CEF">
          <w:rPr>
            <w:rStyle w:val="aa"/>
            <w:rFonts w:ascii="Times New Roman" w:hAnsi="Times New Roman" w:cs="Times New Roman"/>
            <w:sz w:val="28"/>
            <w:szCs w:val="28"/>
          </w:rPr>
          <w:t>Instagram</w:t>
        </w:r>
      </w:hyperlink>
      <w:r w:rsidR="00632DCB" w:rsidRPr="00632DCB">
        <w:rPr>
          <w:rFonts w:ascii="Times New Roman" w:hAnsi="Times New Roman" w:cs="Times New Roman"/>
          <w:sz w:val="28"/>
          <w:szCs w:val="28"/>
        </w:rPr>
        <w:t xml:space="preserve">. Для обратной связи </w:t>
      </w:r>
      <w:r w:rsidR="00ED1FB2">
        <w:rPr>
          <w:rFonts w:ascii="Times New Roman" w:hAnsi="Times New Roman" w:cs="Times New Roman"/>
          <w:sz w:val="28"/>
          <w:szCs w:val="28"/>
        </w:rPr>
        <w:t>в сообщении можно указать</w:t>
      </w:r>
      <w:r w:rsidR="00632DCB" w:rsidRPr="00632DCB">
        <w:rPr>
          <w:rFonts w:ascii="Times New Roman" w:hAnsi="Times New Roman" w:cs="Times New Roman"/>
          <w:sz w:val="28"/>
          <w:szCs w:val="28"/>
        </w:rPr>
        <w:t xml:space="preserve"> свои контакты.</w:t>
      </w:r>
      <w:r w:rsidR="00632DCB" w:rsidRPr="00632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6C90" w:rsidRDefault="006C4E1D" w:rsidP="00D46C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техническим причинам телефонное консультирование</w:t>
      </w:r>
      <w:r w:rsidRPr="006C4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начальника отдела по учету земельных участков Дины </w:t>
      </w:r>
      <w:proofErr w:type="spellStart"/>
      <w:r w:rsidRPr="00632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Надеевой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запланированное на 27 ноября, провести не удалось. В связи с этим Дина Юрьевна</w:t>
      </w:r>
      <w:r w:rsidR="005B3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проведет горячую линию </w:t>
      </w:r>
      <w:r w:rsidR="005B3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кадастрового учета земельных участков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четверг, 10 декабря, по телефону: 8(383)349-95-69, доб. 2223.</w:t>
      </w:r>
    </w:p>
    <w:p w:rsidR="000557D1" w:rsidRPr="00AF4D2F" w:rsidRDefault="000557D1" w:rsidP="000557D1">
      <w:pPr>
        <w:pStyle w:val="4"/>
        <w:tabs>
          <w:tab w:val="left" w:pos="851"/>
        </w:tabs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852763" w:rsidRPr="00947BBC" w:rsidRDefault="00852763" w:rsidP="00D7653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52763" w:rsidRPr="00947BB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F303C"/>
    <w:multiLevelType w:val="hybridMultilevel"/>
    <w:tmpl w:val="372AC61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671B43FF"/>
    <w:multiLevelType w:val="hybridMultilevel"/>
    <w:tmpl w:val="D3BA3BF4"/>
    <w:lvl w:ilvl="0" w:tplc="931CFD0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603C"/>
    <w:rsid w:val="00010F65"/>
    <w:rsid w:val="0001466F"/>
    <w:rsid w:val="000226EA"/>
    <w:rsid w:val="00035F8E"/>
    <w:rsid w:val="000454CB"/>
    <w:rsid w:val="0004704A"/>
    <w:rsid w:val="000557D1"/>
    <w:rsid w:val="000563E1"/>
    <w:rsid w:val="00064133"/>
    <w:rsid w:val="000719EE"/>
    <w:rsid w:val="00074E52"/>
    <w:rsid w:val="000851DC"/>
    <w:rsid w:val="000854A7"/>
    <w:rsid w:val="0009447E"/>
    <w:rsid w:val="000A46BE"/>
    <w:rsid w:val="000B6B1D"/>
    <w:rsid w:val="000C718A"/>
    <w:rsid w:val="000D5B71"/>
    <w:rsid w:val="00142481"/>
    <w:rsid w:val="00180738"/>
    <w:rsid w:val="0019619D"/>
    <w:rsid w:val="001A438B"/>
    <w:rsid w:val="001A5947"/>
    <w:rsid w:val="001B66CE"/>
    <w:rsid w:val="001C08C3"/>
    <w:rsid w:val="001D77CE"/>
    <w:rsid w:val="001E57FA"/>
    <w:rsid w:val="001E6B68"/>
    <w:rsid w:val="001F523A"/>
    <w:rsid w:val="002055D0"/>
    <w:rsid w:val="0021005A"/>
    <w:rsid w:val="002359AA"/>
    <w:rsid w:val="00241D7D"/>
    <w:rsid w:val="00246591"/>
    <w:rsid w:val="002511CC"/>
    <w:rsid w:val="002538E8"/>
    <w:rsid w:val="00271C3D"/>
    <w:rsid w:val="0028798B"/>
    <w:rsid w:val="002A5240"/>
    <w:rsid w:val="002A5C2E"/>
    <w:rsid w:val="002B7B53"/>
    <w:rsid w:val="002D11C0"/>
    <w:rsid w:val="002D7976"/>
    <w:rsid w:val="002F0131"/>
    <w:rsid w:val="002F4750"/>
    <w:rsid w:val="00313F16"/>
    <w:rsid w:val="003475E5"/>
    <w:rsid w:val="00371166"/>
    <w:rsid w:val="003854DB"/>
    <w:rsid w:val="00393C4A"/>
    <w:rsid w:val="003B129D"/>
    <w:rsid w:val="003B2DB1"/>
    <w:rsid w:val="003C6773"/>
    <w:rsid w:val="003D04E1"/>
    <w:rsid w:val="003D33CA"/>
    <w:rsid w:val="003F20DD"/>
    <w:rsid w:val="0040072E"/>
    <w:rsid w:val="00410F35"/>
    <w:rsid w:val="00412C3B"/>
    <w:rsid w:val="00454703"/>
    <w:rsid w:val="00483B04"/>
    <w:rsid w:val="00486012"/>
    <w:rsid w:val="004906E1"/>
    <w:rsid w:val="00496614"/>
    <w:rsid w:val="004B49FA"/>
    <w:rsid w:val="00511AE9"/>
    <w:rsid w:val="00531A20"/>
    <w:rsid w:val="00563802"/>
    <w:rsid w:val="00575450"/>
    <w:rsid w:val="005B34D4"/>
    <w:rsid w:val="005B61BF"/>
    <w:rsid w:val="005D53AE"/>
    <w:rsid w:val="005E1E72"/>
    <w:rsid w:val="005E3881"/>
    <w:rsid w:val="005F0BF8"/>
    <w:rsid w:val="005F29BB"/>
    <w:rsid w:val="00626E2B"/>
    <w:rsid w:val="00632DCB"/>
    <w:rsid w:val="006406F7"/>
    <w:rsid w:val="00644D8D"/>
    <w:rsid w:val="0064728D"/>
    <w:rsid w:val="00686180"/>
    <w:rsid w:val="006928A9"/>
    <w:rsid w:val="006C3528"/>
    <w:rsid w:val="006C4E1D"/>
    <w:rsid w:val="006D46FC"/>
    <w:rsid w:val="007148E7"/>
    <w:rsid w:val="007351C3"/>
    <w:rsid w:val="00745F2E"/>
    <w:rsid w:val="00752CEF"/>
    <w:rsid w:val="00786422"/>
    <w:rsid w:val="007B22CC"/>
    <w:rsid w:val="007C67FB"/>
    <w:rsid w:val="007D3589"/>
    <w:rsid w:val="007D5E9D"/>
    <w:rsid w:val="007F7E71"/>
    <w:rsid w:val="00806243"/>
    <w:rsid w:val="00816640"/>
    <w:rsid w:val="00821D6A"/>
    <w:rsid w:val="0084142C"/>
    <w:rsid w:val="00852763"/>
    <w:rsid w:val="008868A8"/>
    <w:rsid w:val="008920A6"/>
    <w:rsid w:val="00895E28"/>
    <w:rsid w:val="008A2E84"/>
    <w:rsid w:val="008A602E"/>
    <w:rsid w:val="008B5E45"/>
    <w:rsid w:val="008B655C"/>
    <w:rsid w:val="008C06DB"/>
    <w:rsid w:val="008D7DA1"/>
    <w:rsid w:val="008E4C6A"/>
    <w:rsid w:val="008E6959"/>
    <w:rsid w:val="008F6E73"/>
    <w:rsid w:val="0090042F"/>
    <w:rsid w:val="0091023A"/>
    <w:rsid w:val="00910DB0"/>
    <w:rsid w:val="00921594"/>
    <w:rsid w:val="009431F3"/>
    <w:rsid w:val="00947BBC"/>
    <w:rsid w:val="0097197E"/>
    <w:rsid w:val="00997AED"/>
    <w:rsid w:val="009A3EA7"/>
    <w:rsid w:val="009E4A0B"/>
    <w:rsid w:val="009F11BC"/>
    <w:rsid w:val="009F67A9"/>
    <w:rsid w:val="009F78F5"/>
    <w:rsid w:val="00A00F64"/>
    <w:rsid w:val="00A07ED5"/>
    <w:rsid w:val="00A16F46"/>
    <w:rsid w:val="00A23BA9"/>
    <w:rsid w:val="00A31842"/>
    <w:rsid w:val="00A50582"/>
    <w:rsid w:val="00A53EF2"/>
    <w:rsid w:val="00A979D8"/>
    <w:rsid w:val="00AB6AB2"/>
    <w:rsid w:val="00AD32FA"/>
    <w:rsid w:val="00AD69EC"/>
    <w:rsid w:val="00AE6F51"/>
    <w:rsid w:val="00AF6C90"/>
    <w:rsid w:val="00B136FE"/>
    <w:rsid w:val="00B41B5E"/>
    <w:rsid w:val="00B50436"/>
    <w:rsid w:val="00B5741C"/>
    <w:rsid w:val="00B6773A"/>
    <w:rsid w:val="00B92CED"/>
    <w:rsid w:val="00B971A1"/>
    <w:rsid w:val="00BB67D1"/>
    <w:rsid w:val="00BD1E56"/>
    <w:rsid w:val="00BD4166"/>
    <w:rsid w:val="00BD5C0D"/>
    <w:rsid w:val="00BE2777"/>
    <w:rsid w:val="00BE2888"/>
    <w:rsid w:val="00BE4EE1"/>
    <w:rsid w:val="00BF24FD"/>
    <w:rsid w:val="00C00E19"/>
    <w:rsid w:val="00C2207E"/>
    <w:rsid w:val="00C35C40"/>
    <w:rsid w:val="00C56CF9"/>
    <w:rsid w:val="00C74546"/>
    <w:rsid w:val="00C86DF1"/>
    <w:rsid w:val="00CE6FB0"/>
    <w:rsid w:val="00D0680A"/>
    <w:rsid w:val="00D16373"/>
    <w:rsid w:val="00D17B14"/>
    <w:rsid w:val="00D26915"/>
    <w:rsid w:val="00D352EE"/>
    <w:rsid w:val="00D46C32"/>
    <w:rsid w:val="00D51B55"/>
    <w:rsid w:val="00D51F15"/>
    <w:rsid w:val="00D53023"/>
    <w:rsid w:val="00D76539"/>
    <w:rsid w:val="00D8146C"/>
    <w:rsid w:val="00DF6912"/>
    <w:rsid w:val="00E02C14"/>
    <w:rsid w:val="00E1713B"/>
    <w:rsid w:val="00E2549E"/>
    <w:rsid w:val="00E52F08"/>
    <w:rsid w:val="00E87387"/>
    <w:rsid w:val="00E979B5"/>
    <w:rsid w:val="00EA1E6E"/>
    <w:rsid w:val="00ED1FB2"/>
    <w:rsid w:val="00EE7C7F"/>
    <w:rsid w:val="00EF11D3"/>
    <w:rsid w:val="00EF5F3B"/>
    <w:rsid w:val="00F12B10"/>
    <w:rsid w:val="00F25940"/>
    <w:rsid w:val="00F31C77"/>
    <w:rsid w:val="00F4373E"/>
    <w:rsid w:val="00F46289"/>
    <w:rsid w:val="00F47877"/>
    <w:rsid w:val="00F57A1C"/>
    <w:rsid w:val="00FB1152"/>
    <w:rsid w:val="00FB2E89"/>
    <w:rsid w:val="00FB4C1B"/>
    <w:rsid w:val="00FB5A11"/>
    <w:rsid w:val="00FB6B4A"/>
    <w:rsid w:val="00FC2971"/>
    <w:rsid w:val="00FC46EB"/>
    <w:rsid w:val="00FE1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4">
    <w:name w:val="heading 4"/>
    <w:basedOn w:val="a"/>
    <w:link w:val="40"/>
    <w:uiPriority w:val="9"/>
    <w:qFormat/>
    <w:rsid w:val="000557D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557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16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adastr.ru/magazine/news/kadastrovaya-palata-zapustit-vserossiyskuyu-goryachuyu-liniyu-po-voprosam-operatsiy-s-nedvizhimostyu/" TargetMode="External"/><Relationship Id="rId12" Type="http://schemas.openxmlformats.org/officeDocument/2006/relationships/hyperlink" Target="https://www.instagram.com/kadastr_5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vk.com/kadastr_ns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iportal.ru/novosti/kak-poluchit-svedeniya-o-kadastrovoj-stoimosti-rasskazali-v-kadastrovoj-palat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kadastr_ns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E6B82-EFD1-4E50-ACB3-D617D0353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Sidorova_LV</cp:lastModifiedBy>
  <cp:revision>82</cp:revision>
  <cp:lastPrinted>2020-07-07T15:04:00Z</cp:lastPrinted>
  <dcterms:created xsi:type="dcterms:W3CDTF">2020-07-13T05:04:00Z</dcterms:created>
  <dcterms:modified xsi:type="dcterms:W3CDTF">2020-12-01T03:32:00Z</dcterms:modified>
</cp:coreProperties>
</file>